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72" w:rsidRPr="0058157C" w:rsidRDefault="0058157C" w:rsidP="00053D20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8157C">
        <w:rPr>
          <w:rFonts w:ascii="Times New Roman" w:hAnsi="Times New Roman" w:cs="Times New Roman"/>
          <w:b/>
          <w:sz w:val="32"/>
          <w:szCs w:val="24"/>
        </w:rPr>
        <w:t>Конспект проведения развлечения</w:t>
      </w:r>
    </w:p>
    <w:p w:rsidR="00160372" w:rsidRPr="0058157C" w:rsidRDefault="0058157C" w:rsidP="00053D20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8157C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160372" w:rsidRPr="0058157C">
        <w:rPr>
          <w:rFonts w:ascii="Times New Roman" w:hAnsi="Times New Roman" w:cs="Times New Roman"/>
          <w:b/>
          <w:sz w:val="32"/>
          <w:szCs w:val="24"/>
        </w:rPr>
        <w:t>«</w:t>
      </w:r>
      <w:r w:rsidRPr="0058157C">
        <w:rPr>
          <w:rFonts w:ascii="Times New Roman" w:hAnsi="Times New Roman" w:cs="Times New Roman"/>
          <w:b/>
          <w:sz w:val="32"/>
          <w:szCs w:val="24"/>
        </w:rPr>
        <w:t>Веселый светофор</w:t>
      </w:r>
      <w:r w:rsidR="00160372" w:rsidRPr="0058157C">
        <w:rPr>
          <w:rFonts w:ascii="Times New Roman" w:hAnsi="Times New Roman" w:cs="Times New Roman"/>
          <w:b/>
          <w:sz w:val="32"/>
          <w:szCs w:val="24"/>
        </w:rPr>
        <w:t>»</w:t>
      </w:r>
    </w:p>
    <w:p w:rsidR="00053D20" w:rsidRPr="0058157C" w:rsidRDefault="00053D20" w:rsidP="00053D20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90198" w:rsidRDefault="00190198" w:rsidP="00053D20">
      <w:pPr>
        <w:pStyle w:val="a4"/>
        <w:spacing w:before="0" w:beforeAutospacing="0" w:after="0" w:afterAutospacing="0"/>
      </w:pPr>
      <w:r>
        <w:rPr>
          <w:rStyle w:val="a3"/>
        </w:rPr>
        <w:t>Воспитатель (В.).</w:t>
      </w:r>
      <w:r>
        <w:t xml:space="preserve"> Ребята, сегодня мы отправляемся в интересное путешествие по Стране Дорожного движения. В ней обязательно нужно соблюдать правила. Вы к этому готовы? Тогда — в добрый путь! А чтобы узнать, на чем мы будем передвигаться, вам надо отгадать загадки.</w:t>
      </w:r>
    </w:p>
    <w:p w:rsidR="00190198" w:rsidRDefault="00190198" w:rsidP="00053D20">
      <w:pPr>
        <w:pStyle w:val="a4"/>
        <w:spacing w:before="0" w:beforeAutospacing="0" w:after="0" w:afterAutospacing="0"/>
      </w:pPr>
      <w:r>
        <w:t>Что за чудо этот дом —</w:t>
      </w:r>
    </w:p>
    <w:p w:rsidR="00190198" w:rsidRDefault="00190198" w:rsidP="00053D20">
      <w:pPr>
        <w:pStyle w:val="a4"/>
        <w:spacing w:before="0" w:beforeAutospacing="0" w:after="0" w:afterAutospacing="0"/>
      </w:pPr>
      <w:r>
        <w:t>Ребятишек много в нем,</w:t>
      </w:r>
    </w:p>
    <w:p w:rsidR="00190198" w:rsidRDefault="00190198" w:rsidP="00053D20">
      <w:pPr>
        <w:pStyle w:val="a4"/>
        <w:spacing w:before="0" w:beforeAutospacing="0" w:after="0" w:afterAutospacing="0"/>
      </w:pPr>
      <w:r>
        <w:t>Носит обувь из резины</w:t>
      </w:r>
    </w:p>
    <w:p w:rsidR="00190198" w:rsidRDefault="00190198" w:rsidP="00053D20">
      <w:pPr>
        <w:pStyle w:val="a4"/>
        <w:spacing w:before="0" w:beforeAutospacing="0" w:after="0" w:afterAutospacing="0"/>
      </w:pPr>
      <w:r>
        <w:t xml:space="preserve">И питается бензином? </w:t>
      </w:r>
      <w:r>
        <w:rPr>
          <w:rStyle w:val="a5"/>
        </w:rPr>
        <w:t>(Автобус.)</w:t>
      </w:r>
    </w:p>
    <w:p w:rsidR="00190198" w:rsidRDefault="00190198" w:rsidP="00053D20">
      <w:pPr>
        <w:pStyle w:val="a4"/>
        <w:spacing w:before="0" w:beforeAutospacing="0" w:after="0" w:afterAutospacing="0"/>
      </w:pPr>
      <w:r>
        <w:t>Правильно, мы можем путешествовать на автобусе!</w:t>
      </w:r>
    </w:p>
    <w:p w:rsidR="00190198" w:rsidRDefault="00190198" w:rsidP="00053D20">
      <w:pPr>
        <w:pStyle w:val="a4"/>
        <w:spacing w:before="0" w:beforeAutospacing="0" w:after="0" w:afterAutospacing="0"/>
      </w:pPr>
      <w:r>
        <w:t>Маленькие домики по улице бегут,</w:t>
      </w:r>
    </w:p>
    <w:p w:rsidR="00190198" w:rsidRDefault="00190198" w:rsidP="00053D20">
      <w:pPr>
        <w:pStyle w:val="a4"/>
        <w:spacing w:before="0" w:beforeAutospacing="0" w:after="0" w:afterAutospacing="0"/>
      </w:pPr>
      <w:r>
        <w:t>Мальчиков и девочек домики везут</w:t>
      </w:r>
      <w:r>
        <w:rPr>
          <w:rStyle w:val="a5"/>
        </w:rPr>
        <w:t>. (Автомашины.)</w:t>
      </w:r>
    </w:p>
    <w:p w:rsidR="00190198" w:rsidRDefault="00190198" w:rsidP="00053D20">
      <w:pPr>
        <w:pStyle w:val="a4"/>
        <w:spacing w:before="0" w:beforeAutospacing="0" w:after="0" w:afterAutospacing="0"/>
      </w:pPr>
      <w:r>
        <w:t>Верно, ехать можем и на машине!</w:t>
      </w:r>
    </w:p>
    <w:p w:rsidR="00190198" w:rsidRDefault="00190198" w:rsidP="00053D20">
      <w:pPr>
        <w:pStyle w:val="a4"/>
        <w:spacing w:before="0" w:beforeAutospacing="0" w:after="0" w:afterAutospacing="0"/>
      </w:pPr>
      <w:r>
        <w:t>Вот загадка, словно птица,</w:t>
      </w:r>
    </w:p>
    <w:p w:rsidR="00190198" w:rsidRDefault="00190198" w:rsidP="00053D20">
      <w:pPr>
        <w:pStyle w:val="a4"/>
        <w:spacing w:before="0" w:beforeAutospacing="0" w:after="0" w:afterAutospacing="0"/>
      </w:pPr>
      <w:r>
        <w:t>Мчится в небе голубом,</w:t>
      </w:r>
    </w:p>
    <w:p w:rsidR="00190198" w:rsidRDefault="00190198" w:rsidP="00053D20">
      <w:pPr>
        <w:pStyle w:val="a4"/>
        <w:spacing w:before="0" w:beforeAutospacing="0" w:after="0" w:afterAutospacing="0"/>
      </w:pPr>
      <w:r>
        <w:t>Города, моря, границы</w:t>
      </w:r>
    </w:p>
    <w:p w:rsidR="00190198" w:rsidRDefault="00190198" w:rsidP="00053D20">
      <w:pPr>
        <w:pStyle w:val="a4"/>
        <w:spacing w:before="0" w:beforeAutospacing="0" w:after="0" w:afterAutospacing="0"/>
      </w:pPr>
      <w:r>
        <w:t xml:space="preserve">У загадки под крылом. </w:t>
      </w:r>
      <w:r>
        <w:rPr>
          <w:rStyle w:val="a5"/>
        </w:rPr>
        <w:t>(Самолет.)</w:t>
      </w:r>
    </w:p>
    <w:p w:rsidR="00190198" w:rsidRDefault="00190198" w:rsidP="00053D20">
      <w:pPr>
        <w:pStyle w:val="a4"/>
        <w:spacing w:before="0" w:beforeAutospacing="0" w:after="0" w:afterAutospacing="0"/>
      </w:pPr>
      <w:r>
        <w:t>Большие расстояния можно преодолевать на самолете.</w:t>
      </w:r>
    </w:p>
    <w:p w:rsidR="00190198" w:rsidRDefault="00190198" w:rsidP="00053D20">
      <w:pPr>
        <w:pStyle w:val="a4"/>
        <w:spacing w:before="0" w:beforeAutospacing="0" w:after="0" w:afterAutospacing="0"/>
      </w:pPr>
      <w:r>
        <w:t>Вагончики зеленые</w:t>
      </w:r>
    </w:p>
    <w:p w:rsidR="00190198" w:rsidRDefault="00190198" w:rsidP="00053D20">
      <w:pPr>
        <w:pStyle w:val="a4"/>
        <w:spacing w:before="0" w:beforeAutospacing="0" w:after="0" w:afterAutospacing="0"/>
      </w:pPr>
      <w:r>
        <w:t>Бегут, бегут, бегут.</w:t>
      </w:r>
    </w:p>
    <w:p w:rsidR="00190198" w:rsidRDefault="00190198" w:rsidP="00053D20">
      <w:pPr>
        <w:pStyle w:val="a4"/>
        <w:spacing w:before="0" w:beforeAutospacing="0" w:after="0" w:afterAutospacing="0"/>
      </w:pPr>
      <w:r>
        <w:t>А круглые колесики</w:t>
      </w:r>
    </w:p>
    <w:p w:rsidR="00190198" w:rsidRDefault="00190198" w:rsidP="00053D20">
      <w:pPr>
        <w:pStyle w:val="a4"/>
        <w:spacing w:before="0" w:beforeAutospacing="0" w:after="0" w:afterAutospacing="0"/>
        <w:rPr>
          <w:rStyle w:val="a5"/>
        </w:rPr>
      </w:pPr>
      <w:r>
        <w:t>Все тук да тук, да тук</w:t>
      </w:r>
      <w:r>
        <w:rPr>
          <w:rStyle w:val="a5"/>
        </w:rPr>
        <w:t>. (Поезд.)</w:t>
      </w:r>
    </w:p>
    <w:p w:rsidR="00190198" w:rsidRPr="003A3FDC" w:rsidRDefault="00190198" w:rsidP="00053D20">
      <w:pPr>
        <w:pStyle w:val="a4"/>
        <w:spacing w:before="0" w:beforeAutospacing="0" w:after="0" w:afterAutospacing="0"/>
        <w:rPr>
          <w:b/>
        </w:rPr>
      </w:pPr>
      <w:r>
        <w:rPr>
          <w:rStyle w:val="a5"/>
          <w:b/>
        </w:rPr>
        <w:t>Игра малой подвижности «Поезд»</w:t>
      </w:r>
    </w:p>
    <w:p w:rsidR="00190198" w:rsidRDefault="00190198" w:rsidP="00053D20">
      <w:pPr>
        <w:pStyle w:val="a4"/>
        <w:spacing w:before="0" w:beforeAutospacing="0" w:after="0" w:afterAutospacing="0"/>
      </w:pPr>
      <w:r>
        <w:t>Очень удобно передвигаться и по железной дороге.</w:t>
      </w:r>
    </w:p>
    <w:p w:rsidR="00190198" w:rsidRDefault="00190198" w:rsidP="00053D20">
      <w:pPr>
        <w:pStyle w:val="a4"/>
        <w:spacing w:before="0" w:beforeAutospacing="0" w:after="0" w:afterAutospacing="0"/>
      </w:pPr>
      <w:r>
        <w:rPr>
          <w:rStyle w:val="a3"/>
        </w:rPr>
        <w:t>В.</w:t>
      </w:r>
      <w:r>
        <w:t xml:space="preserve"> Молодцы! Загадки отгадывать умеете, знаете, на чем можно путешествовать. Но чтобы не случилось беды или аварии, мы должны хорошо знать и соблюдать правила дорожного движения. Давайте проверим, какие правила дорожного движения вы знаете. Мы сделаем дорогу, расставим дорожные знаки и побудем пешеходами и машинами.</w:t>
      </w:r>
    </w:p>
    <w:p w:rsidR="00190198" w:rsidRDefault="00190198" w:rsidP="00053D20">
      <w:pPr>
        <w:pStyle w:val="a4"/>
        <w:spacing w:before="0" w:beforeAutospacing="0" w:after="0" w:afterAutospacing="0"/>
      </w:pPr>
      <w:r w:rsidRPr="00412DD2">
        <w:rPr>
          <w:b/>
        </w:rPr>
        <w:t>1.</w:t>
      </w:r>
      <w:r>
        <w:t xml:space="preserve"> Если нужно вызвать маму,</w:t>
      </w:r>
    </w:p>
    <w:p w:rsidR="00190198" w:rsidRDefault="00190198" w:rsidP="00053D20">
      <w:pPr>
        <w:pStyle w:val="a4"/>
        <w:spacing w:before="0" w:beforeAutospacing="0" w:after="0" w:afterAutospacing="0"/>
      </w:pPr>
      <w:r>
        <w:t>Позвонить гиппопотаму,</w:t>
      </w:r>
    </w:p>
    <w:p w:rsidR="00190198" w:rsidRDefault="00190198" w:rsidP="00053D20">
      <w:pPr>
        <w:pStyle w:val="a4"/>
        <w:spacing w:before="0" w:beforeAutospacing="0" w:after="0" w:afterAutospacing="0"/>
      </w:pPr>
      <w:r>
        <w:t>По пути связаться с другом –</w:t>
      </w:r>
    </w:p>
    <w:p w:rsidR="00190198" w:rsidRDefault="00190198" w:rsidP="00053D20">
      <w:pPr>
        <w:pStyle w:val="a4"/>
        <w:spacing w:before="0" w:beforeAutospacing="0" w:after="0" w:afterAutospacing="0"/>
      </w:pPr>
      <w:r>
        <w:t>Телефон к вашим услугам.</w:t>
      </w:r>
    </w:p>
    <w:p w:rsidR="00190198" w:rsidRDefault="00190198" w:rsidP="00053D20">
      <w:pPr>
        <w:pStyle w:val="a4"/>
        <w:spacing w:before="0" w:beforeAutospacing="0" w:after="0" w:afterAutospacing="0"/>
      </w:pPr>
      <w:r>
        <w:t xml:space="preserve">Устанавливают знак </w:t>
      </w:r>
      <w:r>
        <w:rPr>
          <w:rStyle w:val="a5"/>
        </w:rPr>
        <w:t>«Телефон».</w:t>
      </w:r>
    </w:p>
    <w:p w:rsidR="00190198" w:rsidRDefault="00190198" w:rsidP="00053D20">
      <w:pPr>
        <w:pStyle w:val="a4"/>
        <w:spacing w:before="0" w:beforeAutospacing="0" w:after="0" w:afterAutospacing="0"/>
      </w:pPr>
      <w:r>
        <w:rPr>
          <w:b/>
        </w:rPr>
        <w:t>2</w:t>
      </w:r>
      <w:r w:rsidRPr="00412DD2">
        <w:rPr>
          <w:b/>
        </w:rPr>
        <w:t>.</w:t>
      </w:r>
      <w:r>
        <w:t>Тут и вилка, тут и ложка —</w:t>
      </w:r>
    </w:p>
    <w:p w:rsidR="00190198" w:rsidRDefault="00190198" w:rsidP="00053D20">
      <w:pPr>
        <w:pStyle w:val="a4"/>
        <w:spacing w:before="0" w:beforeAutospacing="0" w:after="0" w:afterAutospacing="0"/>
      </w:pPr>
      <w:r>
        <w:t>Подзаправились немножко.</w:t>
      </w:r>
    </w:p>
    <w:p w:rsidR="00190198" w:rsidRDefault="00190198" w:rsidP="00053D20">
      <w:pPr>
        <w:pStyle w:val="a4"/>
        <w:spacing w:before="0" w:beforeAutospacing="0" w:after="0" w:afterAutospacing="0"/>
      </w:pPr>
      <w:r>
        <w:t>Накормили мы собаку…</w:t>
      </w:r>
    </w:p>
    <w:p w:rsidR="00190198" w:rsidRDefault="00190198" w:rsidP="00053D20">
      <w:pPr>
        <w:pStyle w:val="a4"/>
        <w:spacing w:before="0" w:beforeAutospacing="0" w:after="0" w:afterAutospacing="0"/>
      </w:pPr>
      <w:r>
        <w:t>Говорим спасибо знаку.</w:t>
      </w:r>
    </w:p>
    <w:p w:rsidR="00190198" w:rsidRDefault="00190198" w:rsidP="00053D20">
      <w:pPr>
        <w:pStyle w:val="a4"/>
        <w:spacing w:before="0" w:beforeAutospacing="0" w:after="0" w:afterAutospacing="0"/>
      </w:pPr>
      <w:r>
        <w:t xml:space="preserve">Устанавливают знак </w:t>
      </w:r>
      <w:r>
        <w:rPr>
          <w:rStyle w:val="a5"/>
        </w:rPr>
        <w:t>«Пункт питания».</w:t>
      </w:r>
    </w:p>
    <w:p w:rsidR="00190198" w:rsidRDefault="00190198" w:rsidP="00053D20">
      <w:pPr>
        <w:pStyle w:val="a4"/>
        <w:spacing w:before="0" w:beforeAutospacing="0" w:after="0" w:afterAutospacing="0"/>
      </w:pPr>
      <w:r>
        <w:rPr>
          <w:b/>
        </w:rPr>
        <w:t>3</w:t>
      </w:r>
      <w:r w:rsidRPr="00412DD2">
        <w:rPr>
          <w:b/>
        </w:rPr>
        <w:t>.</w:t>
      </w:r>
      <w:r>
        <w:t>И зайчишку, и мартышку,</w:t>
      </w:r>
    </w:p>
    <w:p w:rsidR="00190198" w:rsidRDefault="00190198" w:rsidP="00053D20">
      <w:pPr>
        <w:pStyle w:val="a4"/>
        <w:spacing w:before="0" w:beforeAutospacing="0" w:after="0" w:afterAutospacing="0"/>
      </w:pPr>
      <w:r>
        <w:t>И соседского мальчишку</w:t>
      </w:r>
    </w:p>
    <w:p w:rsidR="00190198" w:rsidRDefault="00190198" w:rsidP="00053D20">
      <w:pPr>
        <w:pStyle w:val="a4"/>
        <w:spacing w:before="0" w:beforeAutospacing="0" w:after="0" w:afterAutospacing="0"/>
      </w:pPr>
      <w:r>
        <w:t>Четко знак оповещает,</w:t>
      </w:r>
    </w:p>
    <w:p w:rsidR="00190198" w:rsidRDefault="00190198" w:rsidP="00053D20">
      <w:pPr>
        <w:pStyle w:val="a4"/>
        <w:spacing w:before="0" w:beforeAutospacing="0" w:after="0" w:afterAutospacing="0"/>
      </w:pPr>
      <w:r>
        <w:t>Въезд машинам запрещает.</w:t>
      </w:r>
    </w:p>
    <w:p w:rsidR="00190198" w:rsidRDefault="00190198" w:rsidP="00053D20">
      <w:pPr>
        <w:pStyle w:val="a4"/>
        <w:spacing w:before="0" w:beforeAutospacing="0" w:after="0" w:afterAutospacing="0"/>
      </w:pPr>
      <w:r>
        <w:t xml:space="preserve">Устанавливают знак </w:t>
      </w:r>
      <w:r>
        <w:rPr>
          <w:rStyle w:val="a5"/>
        </w:rPr>
        <w:t>«Въезд запрещен».</w:t>
      </w:r>
    </w:p>
    <w:p w:rsidR="00190198" w:rsidRDefault="00190198" w:rsidP="00053D20">
      <w:pPr>
        <w:pStyle w:val="a4"/>
        <w:spacing w:before="0" w:beforeAutospacing="0" w:after="0" w:afterAutospacing="0"/>
      </w:pPr>
      <w:r>
        <w:rPr>
          <w:rStyle w:val="a3"/>
        </w:rPr>
        <w:t xml:space="preserve">4. </w:t>
      </w:r>
      <w:r>
        <w:t>Пешеход, пешеход!</w:t>
      </w:r>
    </w:p>
    <w:p w:rsidR="00190198" w:rsidRDefault="00190198" w:rsidP="00053D20">
      <w:pPr>
        <w:pStyle w:val="a4"/>
        <w:spacing w:before="0" w:beforeAutospacing="0" w:after="0" w:afterAutospacing="0"/>
      </w:pPr>
      <w:r>
        <w:t>Помни ты про переход!</w:t>
      </w:r>
    </w:p>
    <w:p w:rsidR="00190198" w:rsidRDefault="00190198" w:rsidP="00053D20">
      <w:pPr>
        <w:pStyle w:val="a4"/>
        <w:spacing w:before="0" w:beforeAutospacing="0" w:after="0" w:afterAutospacing="0"/>
      </w:pPr>
      <w:r>
        <w:t>Подземный, надземный,</w:t>
      </w:r>
    </w:p>
    <w:p w:rsidR="00190198" w:rsidRDefault="00190198" w:rsidP="00053D20">
      <w:pPr>
        <w:pStyle w:val="a4"/>
        <w:spacing w:before="0" w:beforeAutospacing="0" w:after="0" w:afterAutospacing="0"/>
      </w:pPr>
      <w:proofErr w:type="gramStart"/>
      <w:r>
        <w:t>Похожий</w:t>
      </w:r>
      <w:proofErr w:type="gramEnd"/>
      <w:r>
        <w:t xml:space="preserve"> на зебру.</w:t>
      </w:r>
    </w:p>
    <w:p w:rsidR="00190198" w:rsidRDefault="00190198" w:rsidP="00053D20">
      <w:pPr>
        <w:pStyle w:val="a4"/>
        <w:spacing w:before="0" w:beforeAutospacing="0" w:after="0" w:afterAutospacing="0"/>
      </w:pPr>
      <w:r>
        <w:t>Знай, что только переход</w:t>
      </w:r>
    </w:p>
    <w:p w:rsidR="00190198" w:rsidRDefault="00190198" w:rsidP="00053D20">
      <w:pPr>
        <w:pStyle w:val="a4"/>
        <w:spacing w:before="0" w:beforeAutospacing="0" w:after="0" w:afterAutospacing="0"/>
      </w:pPr>
      <w:r>
        <w:t>От машин тебя спасет.</w:t>
      </w:r>
    </w:p>
    <w:p w:rsidR="00190198" w:rsidRDefault="00190198" w:rsidP="00053D20">
      <w:pPr>
        <w:pStyle w:val="a4"/>
        <w:spacing w:before="0" w:beforeAutospacing="0" w:after="0" w:afterAutospacing="0"/>
      </w:pPr>
      <w:r>
        <w:lastRenderedPageBreak/>
        <w:t xml:space="preserve">Устанавливают знак </w:t>
      </w:r>
      <w:r>
        <w:rPr>
          <w:rStyle w:val="a5"/>
        </w:rPr>
        <w:t>«Пешеходный переход».</w:t>
      </w:r>
    </w:p>
    <w:p w:rsidR="00190198" w:rsidRDefault="00190198" w:rsidP="00053D20">
      <w:pPr>
        <w:pStyle w:val="a4"/>
        <w:spacing w:before="0" w:beforeAutospacing="0" w:after="0" w:afterAutospacing="0"/>
      </w:pPr>
      <w:r>
        <w:rPr>
          <w:rStyle w:val="a3"/>
        </w:rPr>
        <w:t>В.</w:t>
      </w:r>
      <w:r>
        <w:t xml:space="preserve"> Хорошие знаки мы разместили, а теперь давайте поиграем. Оденем нагрудные знаки и попробуем отправиться на автомобилях по дороге. Смотрите, чтобы не было столкновений и ДТП. Ребята, чтобы избежать аварии, нам нужен помощник. Как вы думаете, кто он? Конечно же, это светофор.</w:t>
      </w:r>
    </w:p>
    <w:p w:rsidR="00190198" w:rsidRDefault="00190198" w:rsidP="00053D20">
      <w:pPr>
        <w:pStyle w:val="a4"/>
        <w:spacing w:before="0" w:beforeAutospacing="0" w:after="0" w:afterAutospacing="0"/>
      </w:pPr>
      <w:r>
        <w:rPr>
          <w:rStyle w:val="a3"/>
        </w:rPr>
        <w:t>Мальчик.</w:t>
      </w:r>
    </w:p>
    <w:p w:rsidR="00190198" w:rsidRDefault="00190198" w:rsidP="00053D20">
      <w:pPr>
        <w:pStyle w:val="a4"/>
        <w:spacing w:before="0" w:beforeAutospacing="0" w:after="0" w:afterAutospacing="0"/>
      </w:pPr>
      <w:r>
        <w:t>К светофору, словно к другу, мы привыкли с давних пор.</w:t>
      </w:r>
    </w:p>
    <w:p w:rsidR="00190198" w:rsidRDefault="00190198" w:rsidP="00053D20">
      <w:pPr>
        <w:pStyle w:val="a4"/>
        <w:spacing w:before="0" w:beforeAutospacing="0" w:after="0" w:afterAutospacing="0"/>
      </w:pPr>
      <w:r>
        <w:t>Смотрит, смотрит в дождь и вьюгу зорким глазом светофор.</w:t>
      </w:r>
    </w:p>
    <w:p w:rsidR="00190198" w:rsidRDefault="00190198" w:rsidP="00053D20">
      <w:pPr>
        <w:pStyle w:val="a4"/>
        <w:spacing w:before="0" w:beforeAutospacing="0" w:after="0" w:afterAutospacing="0"/>
      </w:pPr>
      <w:r>
        <w:rPr>
          <w:rStyle w:val="a3"/>
        </w:rPr>
        <w:t xml:space="preserve"> ПОДВИЖНАЯ Игра «Красный, желтый, зеленый».</w:t>
      </w:r>
    </w:p>
    <w:p w:rsidR="00190198" w:rsidRDefault="00190198" w:rsidP="00053D20">
      <w:pPr>
        <w:pStyle w:val="a4"/>
        <w:spacing w:before="0" w:beforeAutospacing="0" w:after="0" w:afterAutospacing="0"/>
      </w:pPr>
      <w:r>
        <w:t>У воспитателя карточки соответственно сигналам светофора. Дети делятся на две группы — «машины» и «пешеходы». «Машины» занимают «дорогу», «пешеходы» — «тротуар».</w:t>
      </w:r>
    </w:p>
    <w:p w:rsidR="00190198" w:rsidRDefault="00190198" w:rsidP="00053D20">
      <w:pPr>
        <w:pStyle w:val="a4"/>
        <w:spacing w:before="0" w:beforeAutospacing="0" w:after="0" w:afterAutospacing="0"/>
      </w:pPr>
      <w:r>
        <w:rPr>
          <w:rStyle w:val="a3"/>
        </w:rPr>
        <w:t>В.</w:t>
      </w:r>
      <w:r>
        <w:t xml:space="preserve"> Не спеши на красный свет – для тебя дороги нет!</w:t>
      </w:r>
    </w:p>
    <w:p w:rsidR="00190198" w:rsidRDefault="00190198" w:rsidP="00053D20">
      <w:pPr>
        <w:pStyle w:val="a4"/>
        <w:spacing w:before="0" w:beforeAutospacing="0" w:after="0" w:afterAutospacing="0"/>
      </w:pPr>
      <w:r>
        <w:t>Правила движения достойны уважения!</w:t>
      </w:r>
    </w:p>
    <w:p w:rsidR="00190198" w:rsidRDefault="00190198" w:rsidP="00053D20">
      <w:pPr>
        <w:pStyle w:val="a4"/>
        <w:spacing w:before="0" w:beforeAutospacing="0" w:after="0" w:afterAutospacing="0"/>
      </w:pPr>
      <w:r>
        <w:t>Красный глаз – строгий глаз. Говорит: «Постой сейчас!»</w:t>
      </w:r>
    </w:p>
    <w:p w:rsidR="00190198" w:rsidRDefault="00190198" w:rsidP="00053D20">
      <w:pPr>
        <w:pStyle w:val="a4"/>
        <w:spacing w:before="0" w:beforeAutospacing="0" w:after="0" w:afterAutospacing="0"/>
      </w:pPr>
      <w:r>
        <w:t>«Машинам» красный сигнал — они стоят, а «пешеходы» могут двигаться.</w:t>
      </w:r>
    </w:p>
    <w:p w:rsidR="00190198" w:rsidRDefault="00190198" w:rsidP="00053D20">
      <w:pPr>
        <w:pStyle w:val="a4"/>
        <w:spacing w:before="0" w:beforeAutospacing="0" w:after="0" w:afterAutospacing="0"/>
      </w:pPr>
      <w:r>
        <w:t>Вслед за красным — желтый глаз,</w:t>
      </w:r>
    </w:p>
    <w:p w:rsidR="00190198" w:rsidRDefault="00190198" w:rsidP="00053D20">
      <w:pPr>
        <w:pStyle w:val="a4"/>
        <w:spacing w:before="0" w:beforeAutospacing="0" w:after="0" w:afterAutospacing="0"/>
      </w:pPr>
      <w:r>
        <w:t>Говорит: «Пойдешь сейчас,</w:t>
      </w:r>
    </w:p>
    <w:p w:rsidR="00190198" w:rsidRDefault="00190198" w:rsidP="00053D20">
      <w:pPr>
        <w:pStyle w:val="a4"/>
        <w:spacing w:before="0" w:beforeAutospacing="0" w:after="0" w:afterAutospacing="0"/>
      </w:pPr>
      <w:r>
        <w:t>Приготовься, не спеши</w:t>
      </w:r>
    </w:p>
    <w:p w:rsidR="00190198" w:rsidRDefault="00190198" w:rsidP="00053D20">
      <w:pPr>
        <w:pStyle w:val="a4"/>
        <w:spacing w:before="0" w:beforeAutospacing="0" w:after="0" w:afterAutospacing="0"/>
      </w:pPr>
      <w:r>
        <w:t>И немножко погоди</w:t>
      </w:r>
      <w:proofErr w:type="gramStart"/>
      <w:r>
        <w:t>.»</w:t>
      </w:r>
      <w:proofErr w:type="gramEnd"/>
    </w:p>
    <w:p w:rsidR="00190198" w:rsidRDefault="00190198" w:rsidP="00053D20">
      <w:pPr>
        <w:pStyle w:val="a4"/>
        <w:spacing w:before="0" w:beforeAutospacing="0" w:after="0" w:afterAutospacing="0"/>
      </w:pPr>
      <w:r>
        <w:t>«Машины» и «пешеходы» останавливаются.</w:t>
      </w:r>
    </w:p>
    <w:p w:rsidR="00190198" w:rsidRDefault="00190198" w:rsidP="00053D20">
      <w:pPr>
        <w:pStyle w:val="a4"/>
        <w:spacing w:before="0" w:beforeAutospacing="0" w:after="0" w:afterAutospacing="0"/>
      </w:pPr>
      <w:r>
        <w:t>Светофор зеленым глазом в нашу сторону глядит.</w:t>
      </w:r>
    </w:p>
    <w:p w:rsidR="00190198" w:rsidRDefault="00190198" w:rsidP="00053D20">
      <w:pPr>
        <w:pStyle w:val="a4"/>
        <w:spacing w:before="0" w:beforeAutospacing="0" w:after="0" w:afterAutospacing="0"/>
      </w:pPr>
      <w:r>
        <w:t>Этот глаз – добрый глаз.</w:t>
      </w:r>
    </w:p>
    <w:p w:rsidR="00190198" w:rsidRDefault="00190198" w:rsidP="00053D20">
      <w:pPr>
        <w:pStyle w:val="a4"/>
        <w:spacing w:before="0" w:beforeAutospacing="0" w:after="0" w:afterAutospacing="0"/>
      </w:pPr>
      <w:r>
        <w:t>Говорит: «Иди сейчас!»</w:t>
      </w:r>
    </w:p>
    <w:p w:rsidR="00190198" w:rsidRDefault="00190198" w:rsidP="00053D20">
      <w:pPr>
        <w:pStyle w:val="a4"/>
        <w:spacing w:before="0" w:beforeAutospacing="0" w:after="0" w:afterAutospacing="0"/>
      </w:pPr>
      <w:r>
        <w:t>«Машины» едут, а «пешеходы» стоят.</w:t>
      </w:r>
    </w:p>
    <w:p w:rsidR="00190198" w:rsidRPr="00F21337" w:rsidRDefault="00190198" w:rsidP="00053D20">
      <w:pPr>
        <w:pStyle w:val="a4"/>
        <w:spacing w:before="0" w:beforeAutospacing="0" w:after="0" w:afterAutospacing="0"/>
        <w:rPr>
          <w:b/>
        </w:rPr>
      </w:pPr>
      <w:r w:rsidRPr="00F21337">
        <w:rPr>
          <w:b/>
        </w:rPr>
        <w:t>Сюрпризный момент</w:t>
      </w:r>
    </w:p>
    <w:p w:rsidR="00190198" w:rsidRDefault="00190198" w:rsidP="00053D20">
      <w:pPr>
        <w:pStyle w:val="a4"/>
        <w:spacing w:before="0" w:beforeAutospacing="0" w:after="0" w:afterAutospacing="0"/>
      </w:pPr>
      <w:r>
        <w:t>Воспитатель  раздает удостоверения «Юный пешеход», дарит плакат по правилам дорожного движения.</w:t>
      </w:r>
    </w:p>
    <w:p w:rsidR="00190198" w:rsidRDefault="00190198" w:rsidP="00053D20">
      <w:pPr>
        <w:spacing w:after="0"/>
      </w:pPr>
    </w:p>
    <w:p w:rsidR="00F3298C" w:rsidRDefault="00F3298C" w:rsidP="00053D20">
      <w:pPr>
        <w:spacing w:after="0"/>
      </w:pPr>
    </w:p>
    <w:sectPr w:rsidR="00F3298C" w:rsidSect="0024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198"/>
    <w:rsid w:val="000118B1"/>
    <w:rsid w:val="00053D20"/>
    <w:rsid w:val="001364F8"/>
    <w:rsid w:val="00160372"/>
    <w:rsid w:val="00190198"/>
    <w:rsid w:val="0058157C"/>
    <w:rsid w:val="00877DA5"/>
    <w:rsid w:val="009E4933"/>
    <w:rsid w:val="00C64FC5"/>
    <w:rsid w:val="00F32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0198"/>
    <w:rPr>
      <w:b/>
      <w:bCs/>
    </w:rPr>
  </w:style>
  <w:style w:type="paragraph" w:styleId="a4">
    <w:name w:val="Normal (Web)"/>
    <w:basedOn w:val="a"/>
    <w:uiPriority w:val="99"/>
    <w:semiHidden/>
    <w:unhideWhenUsed/>
    <w:rsid w:val="0019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901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HOUM</cp:lastModifiedBy>
  <cp:revision>8</cp:revision>
  <dcterms:created xsi:type="dcterms:W3CDTF">2013-12-18T12:58:00Z</dcterms:created>
  <dcterms:modified xsi:type="dcterms:W3CDTF">2020-10-08T14:10:00Z</dcterms:modified>
</cp:coreProperties>
</file>