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93" w:rsidRDefault="00B67D93" w:rsidP="00B67D93">
      <w:pPr>
        <w:tabs>
          <w:tab w:val="left" w:pos="1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61C">
        <w:rPr>
          <w:rFonts w:ascii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hAnsi="Times New Roman"/>
          <w:b/>
          <w:sz w:val="28"/>
          <w:szCs w:val="28"/>
        </w:rPr>
        <w:t>рабочую программу</w:t>
      </w:r>
      <w:r w:rsidRPr="00512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учителя-дефектолога </w:t>
      </w:r>
    </w:p>
    <w:p w:rsidR="00B67D93" w:rsidRDefault="00B67D93" w:rsidP="00B67D93">
      <w:pPr>
        <w:tabs>
          <w:tab w:val="left" w:pos="18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средней группы компенсирующей направленности с ЗПР</w:t>
      </w:r>
    </w:p>
    <w:p w:rsidR="00B67D93" w:rsidRPr="00B67D93" w:rsidRDefault="00B67D93" w:rsidP="00B67D93">
      <w:pPr>
        <w:pStyle w:val="21"/>
        <w:ind w:firstLine="708"/>
        <w:rPr>
          <w:b w:val="0"/>
          <w:sz w:val="28"/>
          <w:szCs w:val="28"/>
          <w:u w:val="none"/>
        </w:rPr>
      </w:pPr>
      <w:r w:rsidRPr="00E450DA">
        <w:rPr>
          <w:b w:val="0"/>
          <w:sz w:val="28"/>
          <w:szCs w:val="28"/>
          <w:u w:val="none"/>
        </w:rPr>
        <w:t xml:space="preserve">Рабочая программа предназначена для работы с детьми среднего дошкольного возраста с задержкой психического развития группы (далее Программа) разработана в соответствии с адаптированной основной общеобразовательной программой для детей с задержкой психического развития МБДОУ </w:t>
      </w:r>
      <w:proofErr w:type="spellStart"/>
      <w:r w:rsidRPr="00E450DA">
        <w:rPr>
          <w:b w:val="0"/>
          <w:sz w:val="28"/>
          <w:szCs w:val="28"/>
          <w:u w:val="none"/>
        </w:rPr>
        <w:t>д</w:t>
      </w:r>
      <w:proofErr w:type="spellEnd"/>
      <w:r w:rsidRPr="00E450DA">
        <w:rPr>
          <w:b w:val="0"/>
          <w:sz w:val="28"/>
          <w:szCs w:val="28"/>
          <w:u w:val="none"/>
        </w:rPr>
        <w:t xml:space="preserve">/с № 29. </w:t>
      </w:r>
    </w:p>
    <w:p w:rsidR="00B67D93" w:rsidRPr="00E450DA" w:rsidRDefault="00B67D93" w:rsidP="00B67D93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NewRoman" w:hAnsi="Times New Roman" w:cs="Times New Roman"/>
          <w:b/>
          <w:sz w:val="28"/>
          <w:szCs w:val="28"/>
        </w:rPr>
        <w:t xml:space="preserve">Целью </w:t>
      </w:r>
      <w:r w:rsidRPr="00E450DA">
        <w:rPr>
          <w:rFonts w:ascii="Times New Roman" w:eastAsia="TimesNewRoman" w:hAnsi="Times New Roman" w:cs="Times New Roman"/>
          <w:sz w:val="28"/>
          <w:szCs w:val="28"/>
        </w:rPr>
        <w:t xml:space="preserve">рабочей программы является </w:t>
      </w:r>
      <w:r w:rsidRPr="00E450DA">
        <w:rPr>
          <w:rFonts w:ascii="Times New Roman" w:eastAsia="Times New Roman" w:hAnsi="Times New Roman" w:cs="Times New Roman"/>
          <w:sz w:val="28"/>
          <w:szCs w:val="28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E450DA">
        <w:rPr>
          <w:rFonts w:ascii="Times New Roman" w:eastAsia="TimesNewRoman" w:hAnsi="Times New Roman" w:cs="Times New Roman"/>
          <w:sz w:val="28"/>
          <w:szCs w:val="28"/>
        </w:rPr>
        <w:t xml:space="preserve"> дошкольного возраста в группах компенсирующей направленности,  </w:t>
      </w:r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 их позитивной социализации, интеллектуального, социально-личностного развития на основе сотрудничества </w:t>
      </w:r>
      <w:proofErr w:type="gramStart"/>
      <w:r w:rsidRPr="00E450D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B67D93" w:rsidRPr="00E450DA" w:rsidRDefault="00B67D93" w:rsidP="00B67D9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450DA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Целью реализации </w:t>
      </w:r>
      <w:r w:rsidRPr="00E450DA">
        <w:rPr>
          <w:rFonts w:ascii="Times New Roman" w:eastAsia="TimesNewRoman" w:hAnsi="Times New Roman" w:cs="Times New Roman"/>
          <w:color w:val="00000A"/>
          <w:sz w:val="28"/>
          <w:szCs w:val="28"/>
          <w:lang w:eastAsia="zh-CN"/>
        </w:rPr>
        <w:t xml:space="preserve">рабочей программы  </w:t>
      </w:r>
      <w:r w:rsidRPr="00E450D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E450DA">
        <w:rPr>
          <w:rFonts w:ascii="Times New Roman" w:eastAsia="SimSun" w:hAnsi="Times New Roman" w:cs="Times New Roman"/>
          <w:color w:val="00000A"/>
          <w:sz w:val="28"/>
          <w:szCs w:val="28"/>
        </w:rPr>
        <w:t>абилитации</w:t>
      </w:r>
      <w:proofErr w:type="spellEnd"/>
      <w:r w:rsidRPr="00E450D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B67D93" w:rsidRPr="00E450DA" w:rsidRDefault="00B67D93" w:rsidP="00B67D93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50DA">
        <w:rPr>
          <w:rFonts w:ascii="Times New Roman" w:eastAsia="TimesNewRoman" w:hAnsi="Times New Roman" w:cs="Times New Roman"/>
          <w:b/>
          <w:sz w:val="28"/>
          <w:szCs w:val="28"/>
        </w:rPr>
        <w:t>: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охраны и укрепления физического и психического здоровья детей с ЗПР;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>целенаправленное комплексное педагогическое сопровождение ребенка с ЗПР и квалифицированная коррекция недостатков в развитии;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 w:rsidRPr="00E450D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 и АООП ДО  для детей с ЗПР;</w:t>
      </w:r>
    </w:p>
    <w:p w:rsidR="00B67D93" w:rsidRPr="00E450DA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B67D93" w:rsidRPr="00B67D93" w:rsidRDefault="00B67D93" w:rsidP="00B67D93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0D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необходимых санитарно-гигиенических условий, </w:t>
      </w:r>
      <w:r w:rsidRPr="00E450DA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проектирование специальной предметно-пространственной развивающей среды, создание атмосферы психологического комфорта.</w:t>
      </w:r>
    </w:p>
    <w:p w:rsidR="00B67D93" w:rsidRPr="00437D74" w:rsidRDefault="00B67D93" w:rsidP="00B67D93">
      <w:pPr>
        <w:pStyle w:val="1"/>
        <w:spacing w:after="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5A2E27">
        <w:rPr>
          <w:rFonts w:ascii="Times New Roman" w:hAnsi="Times New Roman"/>
          <w:sz w:val="28"/>
          <w:szCs w:val="28"/>
        </w:rPr>
        <w:t>Одним из важных условий реализац</w:t>
      </w:r>
      <w:r>
        <w:rPr>
          <w:rFonts w:ascii="Times New Roman" w:hAnsi="Times New Roman"/>
          <w:sz w:val="28"/>
          <w:szCs w:val="28"/>
        </w:rPr>
        <w:t xml:space="preserve">ии основной данной </w:t>
      </w:r>
      <w:r w:rsidRPr="005A2E27">
        <w:rPr>
          <w:rFonts w:ascii="Times New Roman" w:hAnsi="Times New Roman"/>
          <w:sz w:val="28"/>
          <w:szCs w:val="28"/>
        </w:rPr>
        <w:t>прогр</w:t>
      </w:r>
      <w:r>
        <w:rPr>
          <w:rFonts w:ascii="Times New Roman" w:hAnsi="Times New Roman"/>
          <w:sz w:val="28"/>
          <w:szCs w:val="28"/>
        </w:rPr>
        <w:t>аммы</w:t>
      </w:r>
      <w:r w:rsidRPr="005A2E27">
        <w:rPr>
          <w:rFonts w:ascii="Times New Roman" w:hAnsi="Times New Roman"/>
          <w:sz w:val="28"/>
          <w:szCs w:val="28"/>
        </w:rPr>
        <w:t xml:space="preserve"> является сотрудничество педагогов с семьями </w:t>
      </w:r>
      <w:r>
        <w:rPr>
          <w:rFonts w:ascii="Times New Roman" w:hAnsi="Times New Roman"/>
          <w:sz w:val="28"/>
          <w:szCs w:val="28"/>
        </w:rPr>
        <w:t xml:space="preserve">воспитанников. Сотрудники МБДОУ признают семью как жизненно необходимую среду дошкольника, определяющую путь  развития его личности. </w:t>
      </w:r>
      <w:r w:rsidRPr="005A2E27">
        <w:rPr>
          <w:rFonts w:ascii="Times New Roman" w:hAnsi="Times New Roman"/>
          <w:sz w:val="28"/>
          <w:szCs w:val="28"/>
        </w:rPr>
        <w:t>Задача педагогического коллектива – установить партнёрские отношения с семьями воспитанников, создать атмосферу общности интересов, активизировать и обогащать воспитательные умения родителей.</w:t>
      </w:r>
    </w:p>
    <w:p w:rsidR="00B67D93" w:rsidRPr="00DA3BF0" w:rsidRDefault="00B67D93" w:rsidP="00B67D93">
      <w:pPr>
        <w:spacing w:after="0" w:line="240" w:lineRule="auto"/>
        <w:ind w:right="-1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36A22">
        <w:rPr>
          <w:rFonts w:ascii="Times New Roman" w:hAnsi="Times New Roman"/>
          <w:sz w:val="28"/>
          <w:szCs w:val="28"/>
        </w:rPr>
        <w:t>Оформление предметно-простр</w:t>
      </w:r>
      <w:r>
        <w:rPr>
          <w:rFonts w:ascii="Times New Roman" w:hAnsi="Times New Roman"/>
          <w:sz w:val="28"/>
          <w:szCs w:val="28"/>
        </w:rPr>
        <w:t xml:space="preserve">анственной среды </w:t>
      </w:r>
      <w:r w:rsidRPr="00F36A22">
        <w:rPr>
          <w:rFonts w:ascii="Times New Roman" w:hAnsi="Times New Roman"/>
          <w:sz w:val="28"/>
          <w:szCs w:val="28"/>
        </w:rPr>
        <w:t xml:space="preserve"> кабинета</w:t>
      </w:r>
      <w:r>
        <w:rPr>
          <w:rFonts w:ascii="Times New Roman" w:hAnsi="Times New Roman"/>
          <w:sz w:val="28"/>
          <w:szCs w:val="28"/>
        </w:rPr>
        <w:t xml:space="preserve"> учителя-дефектолога</w:t>
      </w:r>
      <w:r w:rsidRPr="00F36A22">
        <w:rPr>
          <w:rFonts w:ascii="Times New Roman" w:hAnsi="Times New Roman"/>
          <w:sz w:val="28"/>
          <w:szCs w:val="28"/>
        </w:rPr>
        <w:t xml:space="preserve"> соответствует  стандартам и требованиям ФГОС</w:t>
      </w:r>
      <w:r>
        <w:rPr>
          <w:rFonts w:ascii="Times New Roman" w:hAnsi="Times New Roman"/>
          <w:spacing w:val="-18"/>
          <w:sz w:val="28"/>
          <w:szCs w:val="28"/>
        </w:rPr>
        <w:t xml:space="preserve">.  </w:t>
      </w:r>
    </w:p>
    <w:p w:rsidR="006C02B1" w:rsidRDefault="006C02B1"/>
    <w:sectPr w:rsidR="006C02B1" w:rsidSect="006C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AFD"/>
    <w:multiLevelType w:val="hybridMultilevel"/>
    <w:tmpl w:val="5016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D93"/>
    <w:rsid w:val="00601DA9"/>
    <w:rsid w:val="006C02B1"/>
    <w:rsid w:val="007E695E"/>
    <w:rsid w:val="00B67D93"/>
    <w:rsid w:val="00CD5C53"/>
    <w:rsid w:val="00F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67D9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2 З"/>
    <w:basedOn w:val="2"/>
    <w:rsid w:val="00B67D93"/>
    <w:pPr>
      <w:keepNext w:val="0"/>
      <w:keepLines w:val="0"/>
      <w:suppressAutoHyphens/>
      <w:spacing w:before="28" w:after="28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67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MBDOU29-1</dc:creator>
  <cp:lastModifiedBy>MBDOU29-1</cp:lastModifiedBy>
  <cp:revision>2</cp:revision>
  <dcterms:created xsi:type="dcterms:W3CDTF">2022-12-09T08:49:00Z</dcterms:created>
  <dcterms:modified xsi:type="dcterms:W3CDTF">2022-12-09T08:49:00Z</dcterms:modified>
</cp:coreProperties>
</file>